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C" w:rsidRP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0B55BC" w:rsidP="000B55BC">
      <w:pPr>
        <w:pStyle w:val="Default"/>
        <w:rPr>
          <w:rFonts w:ascii="Comic Sans MS" w:hAnsi="Comic Sans MS"/>
        </w:rPr>
      </w:pPr>
      <w:r w:rsidRPr="000B55BC">
        <w:rPr>
          <w:rFonts w:ascii="Comic Sans MS" w:hAnsi="Comic Sans MS"/>
        </w:rPr>
        <w:t xml:space="preserve"> </w:t>
      </w:r>
    </w:p>
    <w:p w:rsid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A11FDD" w:rsidP="000B55BC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1AC69F" wp14:editId="2642911D">
            <wp:simplePos x="0" y="0"/>
            <wp:positionH relativeFrom="column">
              <wp:posOffset>1438275</wp:posOffset>
            </wp:positionH>
            <wp:positionV relativeFrom="paragraph">
              <wp:posOffset>6985</wp:posOffset>
            </wp:positionV>
            <wp:extent cx="2643505" cy="2696210"/>
            <wp:effectExtent l="0" t="0" r="4445" b="8890"/>
            <wp:wrapNone/>
            <wp:docPr id="1" name="Picture 1" descr="Ballymacrickett crest (OK'D)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ymacrickett crest (OK'D)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0B55BC" w:rsidP="000B55BC">
      <w:pPr>
        <w:pStyle w:val="Default"/>
        <w:rPr>
          <w:rFonts w:ascii="Comic Sans MS" w:hAnsi="Comic Sans MS"/>
        </w:rPr>
      </w:pPr>
    </w:p>
    <w:p w:rsidR="000B55BC" w:rsidRDefault="000B55BC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</w:p>
    <w:p w:rsidR="000B55BC" w:rsidRDefault="000B55BC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</w:p>
    <w:p w:rsidR="00A11FDD" w:rsidRDefault="00A11FDD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</w:p>
    <w:p w:rsidR="00A11FDD" w:rsidRDefault="00A11FDD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</w:p>
    <w:p w:rsidR="000B55BC" w:rsidRDefault="000B55BC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  <w:r w:rsidRPr="000B55BC">
        <w:rPr>
          <w:rFonts w:ascii="Comic Sans MS" w:hAnsi="Comic Sans MS"/>
          <w:sz w:val="72"/>
          <w:szCs w:val="72"/>
        </w:rPr>
        <w:t>Ballymacrickett</w:t>
      </w:r>
      <w:r>
        <w:rPr>
          <w:rFonts w:ascii="Comic Sans MS" w:hAnsi="Comic Sans MS"/>
          <w:sz w:val="72"/>
          <w:szCs w:val="72"/>
        </w:rPr>
        <w:t xml:space="preserve"> </w:t>
      </w:r>
      <w:r w:rsidRPr="000B55BC">
        <w:rPr>
          <w:rFonts w:ascii="Comic Sans MS" w:hAnsi="Comic Sans MS"/>
          <w:sz w:val="72"/>
          <w:szCs w:val="72"/>
        </w:rPr>
        <w:t>Primary School</w:t>
      </w:r>
      <w:r>
        <w:rPr>
          <w:rFonts w:ascii="Comic Sans MS" w:hAnsi="Comic Sans MS"/>
          <w:sz w:val="72"/>
          <w:szCs w:val="72"/>
        </w:rPr>
        <w:t xml:space="preserve"> &amp;</w:t>
      </w:r>
      <w:r w:rsidRPr="000B55BC">
        <w:rPr>
          <w:rFonts w:ascii="Comic Sans MS" w:hAnsi="Comic Sans MS"/>
          <w:sz w:val="72"/>
          <w:szCs w:val="72"/>
        </w:rPr>
        <w:t xml:space="preserve"> Nursery Unit</w:t>
      </w:r>
    </w:p>
    <w:p w:rsidR="000B55BC" w:rsidRPr="000B55BC" w:rsidRDefault="000B55BC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</w:p>
    <w:p w:rsidR="000B55BC" w:rsidRPr="000B55BC" w:rsidRDefault="000B55BC" w:rsidP="000B55BC">
      <w:pPr>
        <w:pStyle w:val="Default"/>
        <w:jc w:val="center"/>
        <w:rPr>
          <w:rFonts w:ascii="Comic Sans MS" w:hAnsi="Comic Sans MS"/>
          <w:sz w:val="72"/>
          <w:szCs w:val="72"/>
        </w:rPr>
      </w:pPr>
      <w:r w:rsidRPr="000B55BC">
        <w:rPr>
          <w:rFonts w:ascii="Comic Sans MS" w:hAnsi="Comic Sans MS"/>
          <w:sz w:val="72"/>
          <w:szCs w:val="72"/>
        </w:rPr>
        <w:t>Pastoral Care</w:t>
      </w:r>
      <w:r w:rsidR="009526D4">
        <w:rPr>
          <w:rFonts w:ascii="Comic Sans MS" w:hAnsi="Comic Sans MS"/>
          <w:sz w:val="72"/>
          <w:szCs w:val="72"/>
        </w:rPr>
        <w:t xml:space="preserve"> T</w:t>
      </w:r>
      <w:r>
        <w:rPr>
          <w:rFonts w:ascii="Comic Sans MS" w:hAnsi="Comic Sans MS"/>
          <w:sz w:val="72"/>
          <w:szCs w:val="72"/>
        </w:rPr>
        <w:t>eam</w:t>
      </w:r>
    </w:p>
    <w:p w:rsidR="000B55BC" w:rsidRDefault="000B55BC" w:rsidP="000B55BC">
      <w:pPr>
        <w:pStyle w:val="Default"/>
        <w:rPr>
          <w:rFonts w:ascii="Comic Sans MS" w:hAnsi="Comic Sans MS" w:cs="Harlow Solid Italic"/>
          <w:i/>
          <w:iCs/>
          <w:sz w:val="22"/>
          <w:szCs w:val="22"/>
        </w:rPr>
      </w:pPr>
    </w:p>
    <w:p w:rsidR="000B55BC" w:rsidRDefault="000B55BC" w:rsidP="000B55BC">
      <w:pPr>
        <w:pStyle w:val="Default"/>
        <w:rPr>
          <w:rFonts w:ascii="Comic Sans MS" w:hAnsi="Comic Sans MS" w:cs="Harlow Solid Italic"/>
          <w:i/>
          <w:iCs/>
          <w:sz w:val="22"/>
          <w:szCs w:val="22"/>
        </w:rPr>
      </w:pPr>
    </w:p>
    <w:p w:rsidR="000B55BC" w:rsidRDefault="000B55BC" w:rsidP="000B55BC">
      <w:pPr>
        <w:pStyle w:val="Default"/>
        <w:rPr>
          <w:rFonts w:ascii="Comic Sans MS" w:hAnsi="Comic Sans MS" w:cs="Harlow Solid Italic"/>
          <w:i/>
          <w:iCs/>
          <w:sz w:val="22"/>
          <w:szCs w:val="22"/>
        </w:rPr>
      </w:pPr>
    </w:p>
    <w:p w:rsidR="000B55BC" w:rsidRPr="000B55BC" w:rsidRDefault="000B55BC" w:rsidP="000B55BC">
      <w:pPr>
        <w:pStyle w:val="Default"/>
        <w:jc w:val="center"/>
        <w:rPr>
          <w:rFonts w:ascii="Comic Sans MS" w:hAnsi="Comic Sans MS" w:cs="Harlow Solid Italic"/>
          <w:sz w:val="40"/>
          <w:szCs w:val="40"/>
        </w:rPr>
      </w:pPr>
      <w:r w:rsidRPr="000B55BC">
        <w:rPr>
          <w:rFonts w:ascii="Comic Sans MS" w:hAnsi="Comic Sans MS" w:cs="Harlow Solid Italic"/>
          <w:i/>
          <w:iCs/>
          <w:sz w:val="40"/>
          <w:szCs w:val="40"/>
        </w:rPr>
        <w:t>Happy Together, Learning Forever</w:t>
      </w:r>
    </w:p>
    <w:p w:rsidR="000B55BC" w:rsidRDefault="000B55BC" w:rsidP="000B55BC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</w:p>
    <w:p w:rsidR="000B55BC" w:rsidRDefault="000B55BC" w:rsidP="000B55BC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</w:p>
    <w:p w:rsidR="000B55BC" w:rsidRDefault="000B55BC" w:rsidP="000B55BC">
      <w:pPr>
        <w:pStyle w:val="Default"/>
        <w:jc w:val="right"/>
        <w:rPr>
          <w:rFonts w:ascii="Comic Sans MS" w:hAnsi="Comic Sans MS"/>
          <w:sz w:val="28"/>
          <w:szCs w:val="28"/>
        </w:rPr>
      </w:pPr>
    </w:p>
    <w:p w:rsidR="000B55BC" w:rsidRDefault="000B55BC" w:rsidP="000B55BC">
      <w:pPr>
        <w:pStyle w:val="Default"/>
        <w:jc w:val="right"/>
        <w:rPr>
          <w:rFonts w:ascii="Comic Sans MS" w:hAnsi="Comic Sans MS"/>
          <w:sz w:val="28"/>
          <w:szCs w:val="28"/>
        </w:rPr>
      </w:pPr>
    </w:p>
    <w:p w:rsidR="000B55BC" w:rsidRDefault="000B55BC" w:rsidP="000B55BC">
      <w:pPr>
        <w:pStyle w:val="Default"/>
        <w:jc w:val="right"/>
        <w:rPr>
          <w:rFonts w:ascii="Comic Sans MS" w:hAnsi="Comic Sans MS"/>
          <w:sz w:val="28"/>
          <w:szCs w:val="28"/>
        </w:rPr>
      </w:pPr>
    </w:p>
    <w:p w:rsidR="000B55BC" w:rsidRDefault="000B55BC" w:rsidP="000B55BC">
      <w:pPr>
        <w:pStyle w:val="Default"/>
        <w:jc w:val="right"/>
        <w:rPr>
          <w:rFonts w:ascii="Comic Sans MS" w:hAnsi="Comic Sans MS"/>
          <w:sz w:val="28"/>
          <w:szCs w:val="28"/>
        </w:rPr>
      </w:pPr>
    </w:p>
    <w:p w:rsidR="000B55BC" w:rsidRPr="000B55BC" w:rsidRDefault="00885C22" w:rsidP="000B55BC">
      <w:pPr>
        <w:pStyle w:val="Default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2018</w:t>
      </w:r>
      <w:r w:rsidR="000B55BC" w:rsidRPr="000B55BC">
        <w:rPr>
          <w:rFonts w:ascii="Comic Sans MS" w:hAnsi="Comic Sans MS"/>
          <w:sz w:val="28"/>
          <w:szCs w:val="28"/>
        </w:rPr>
        <w:t xml:space="preserve"> </w:t>
      </w:r>
    </w:p>
    <w:p w:rsidR="00A11FDD" w:rsidRDefault="00A11FDD" w:rsidP="000B55BC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</w:p>
    <w:p w:rsidR="009526D4" w:rsidRDefault="009526D4" w:rsidP="000B55BC">
      <w:pPr>
        <w:pStyle w:val="Default"/>
        <w:rPr>
          <w:rFonts w:ascii="Comic Sans MS" w:hAnsi="Comic Sans MS" w:cs="Comic Sans MS"/>
          <w:b/>
          <w:bCs/>
          <w:color w:val="auto"/>
          <w:sz w:val="32"/>
          <w:szCs w:val="32"/>
        </w:rPr>
      </w:pP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>Mr Mulholland</w:t>
      </w:r>
      <w:r w:rsidRPr="000B55BC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, </w:t>
      </w:r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School Principal </w:t>
      </w:r>
    </w:p>
    <w:p w:rsid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0B55BC">
        <w:rPr>
          <w:rFonts w:ascii="Comic Sans MS" w:hAnsi="Comic Sans MS" w:cs="Comic Sans MS"/>
          <w:color w:val="auto"/>
          <w:sz w:val="32"/>
          <w:szCs w:val="32"/>
        </w:rPr>
        <w:t>Co-ordinator for Pastoral Care including Anti-Bullying, Positive Behaviour and Code of Conduct for Pupils and Staff</w:t>
      </w: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 </w:t>
      </w:r>
    </w:p>
    <w:p w:rsidR="000B55BC" w:rsidRDefault="00885C22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>Mrs Farnon</w:t>
      </w:r>
      <w:r w:rsidR="000B55BC" w:rsidRPr="000B55BC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, </w:t>
      </w:r>
      <w:r w:rsidR="000B55BC" w:rsidRPr="000B55BC">
        <w:rPr>
          <w:rFonts w:ascii="Comic Sans MS" w:hAnsi="Comic Sans MS" w:cs="Comic Sans MS"/>
          <w:color w:val="auto"/>
          <w:sz w:val="32"/>
          <w:szCs w:val="32"/>
        </w:rPr>
        <w:t>Designated Teacher for</w:t>
      </w:r>
      <w:r>
        <w:rPr>
          <w:rFonts w:ascii="Comic Sans MS" w:hAnsi="Comic Sans MS" w:cs="Comic Sans MS"/>
          <w:color w:val="auto"/>
          <w:sz w:val="32"/>
          <w:szCs w:val="32"/>
        </w:rPr>
        <w:t xml:space="preserve"> Child Protection</w:t>
      </w: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</w:p>
    <w:p w:rsid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Mrs </w:t>
      </w:r>
      <w:r w:rsidR="00885C22">
        <w:rPr>
          <w:rFonts w:ascii="Comic Sans MS" w:hAnsi="Comic Sans MS" w:cs="Comic Sans MS"/>
          <w:b/>
          <w:bCs/>
          <w:color w:val="auto"/>
          <w:sz w:val="32"/>
          <w:szCs w:val="32"/>
        </w:rPr>
        <w:t>Kearns</w:t>
      </w:r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, Deputy Designated Teacher for Child Protection </w:t>
      </w:r>
    </w:p>
    <w:p w:rsid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Mrs </w:t>
      </w:r>
      <w:r w:rsidR="00885C22">
        <w:rPr>
          <w:rFonts w:ascii="Comic Sans MS" w:hAnsi="Comic Sans MS" w:cs="Comic Sans MS"/>
          <w:b/>
          <w:bCs/>
          <w:color w:val="auto"/>
          <w:sz w:val="32"/>
          <w:szCs w:val="32"/>
        </w:rPr>
        <w:t>Bonner</w:t>
      </w:r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, Head of Nursery Unit </w:t>
      </w:r>
    </w:p>
    <w:p w:rsid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0B55BC">
        <w:rPr>
          <w:rFonts w:ascii="Comic Sans MS" w:hAnsi="Comic Sans MS" w:cs="Comic Sans MS"/>
          <w:color w:val="auto"/>
          <w:sz w:val="32"/>
          <w:szCs w:val="32"/>
        </w:rPr>
        <w:t>Co-ordinator for Pastoral Care in the Nursery Unit</w:t>
      </w:r>
      <w:r>
        <w:rPr>
          <w:rFonts w:ascii="Comic Sans MS" w:hAnsi="Comic Sans MS" w:cs="Comic Sans MS"/>
          <w:color w:val="auto"/>
          <w:sz w:val="32"/>
          <w:szCs w:val="32"/>
        </w:rPr>
        <w:t xml:space="preserve"> and second </w:t>
      </w:r>
      <w:r w:rsidRPr="000B55BC">
        <w:rPr>
          <w:rFonts w:ascii="Comic Sans MS" w:hAnsi="Comic Sans MS" w:cs="Comic Sans MS"/>
          <w:color w:val="auto"/>
          <w:sz w:val="32"/>
          <w:szCs w:val="32"/>
        </w:rPr>
        <w:t>Deputy Designate</w:t>
      </w:r>
      <w:r>
        <w:rPr>
          <w:rFonts w:ascii="Comic Sans MS" w:hAnsi="Comic Sans MS" w:cs="Comic Sans MS"/>
          <w:color w:val="auto"/>
          <w:sz w:val="32"/>
          <w:szCs w:val="32"/>
        </w:rPr>
        <w:t>d Teacher for Child Protection</w:t>
      </w:r>
    </w:p>
    <w:p w:rsidR="009526D4" w:rsidRDefault="009526D4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</w:p>
    <w:p w:rsidR="009526D4" w:rsidRDefault="009526D4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9526D4">
        <w:rPr>
          <w:rFonts w:ascii="Comic Sans MS" w:hAnsi="Comic Sans MS" w:cs="Comic Sans MS"/>
          <w:b/>
          <w:color w:val="auto"/>
          <w:sz w:val="32"/>
          <w:szCs w:val="32"/>
        </w:rPr>
        <w:t>Mr Phillips</w:t>
      </w:r>
      <w:r>
        <w:rPr>
          <w:rFonts w:ascii="Comic Sans MS" w:hAnsi="Comic Sans MS" w:cs="Comic Sans MS"/>
          <w:color w:val="auto"/>
          <w:sz w:val="32"/>
          <w:szCs w:val="32"/>
        </w:rPr>
        <w:t>, Chairperson of Board of Governors</w:t>
      </w:r>
    </w:p>
    <w:p w:rsidR="009526D4" w:rsidRDefault="009526D4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</w:p>
    <w:p w:rsidR="009526D4" w:rsidRDefault="009526D4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9526D4">
        <w:rPr>
          <w:rFonts w:ascii="Comic Sans MS" w:hAnsi="Comic Sans MS" w:cs="Comic Sans MS"/>
          <w:b/>
          <w:color w:val="auto"/>
          <w:sz w:val="32"/>
          <w:szCs w:val="32"/>
        </w:rPr>
        <w:t>Mrs Phillips</w:t>
      </w:r>
      <w:r>
        <w:rPr>
          <w:rFonts w:ascii="Comic Sans MS" w:hAnsi="Comic Sans MS" w:cs="Comic Sans MS"/>
          <w:color w:val="auto"/>
          <w:sz w:val="32"/>
          <w:szCs w:val="32"/>
        </w:rPr>
        <w:t>, Designated Member (B.O.G)</w:t>
      </w: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 </w:t>
      </w:r>
    </w:p>
    <w:p w:rsid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>Mrs Gallagher</w:t>
      </w:r>
      <w:r w:rsidRPr="000B55BC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, </w:t>
      </w:r>
      <w:r w:rsidRPr="000B55BC">
        <w:rPr>
          <w:rFonts w:ascii="Comic Sans MS" w:hAnsi="Comic Sans MS" w:cs="Comic Sans MS"/>
          <w:color w:val="auto"/>
          <w:sz w:val="32"/>
          <w:szCs w:val="32"/>
        </w:rPr>
        <w:t>Co-ordinator for Special Educational Needs (</w:t>
      </w:r>
      <w:proofErr w:type="spellStart"/>
      <w:r w:rsidRPr="000B55BC">
        <w:rPr>
          <w:rFonts w:ascii="Comic Sans MS" w:hAnsi="Comic Sans MS" w:cs="Comic Sans MS"/>
          <w:color w:val="auto"/>
          <w:sz w:val="32"/>
          <w:szCs w:val="32"/>
        </w:rPr>
        <w:t>SENCo</w:t>
      </w:r>
      <w:proofErr w:type="spellEnd"/>
      <w:r w:rsidRPr="000B55BC">
        <w:rPr>
          <w:rFonts w:ascii="Comic Sans MS" w:hAnsi="Comic Sans MS" w:cs="Comic Sans MS"/>
          <w:color w:val="auto"/>
          <w:sz w:val="32"/>
          <w:szCs w:val="32"/>
        </w:rPr>
        <w:t xml:space="preserve">) </w:t>
      </w:r>
    </w:p>
    <w:p w:rsidR="000B55BC" w:rsidRPr="000B55BC" w:rsidRDefault="000B55BC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</w:p>
    <w:p w:rsidR="000B55BC" w:rsidRPr="000B55BC" w:rsidRDefault="00885C22" w:rsidP="000B55BC">
      <w:pPr>
        <w:pStyle w:val="Default"/>
        <w:rPr>
          <w:rFonts w:ascii="Comic Sans MS" w:hAnsi="Comic Sans MS" w:cs="Comic Sans MS"/>
          <w:b/>
          <w:bCs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>Mrs Clarke</w:t>
      </w:r>
      <w:r w:rsidR="000B55BC" w:rsidRPr="000B55BC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, </w:t>
      </w:r>
      <w:r w:rsidR="000B55BC" w:rsidRPr="000B55BC">
        <w:rPr>
          <w:rFonts w:ascii="Comic Sans MS" w:hAnsi="Comic Sans MS" w:cs="Comic Sans MS"/>
          <w:color w:val="auto"/>
          <w:sz w:val="32"/>
          <w:szCs w:val="32"/>
        </w:rPr>
        <w:t>Co-o</w:t>
      </w:r>
      <w:r>
        <w:rPr>
          <w:rFonts w:ascii="Comic Sans MS" w:hAnsi="Comic Sans MS" w:cs="Comic Sans MS"/>
          <w:color w:val="auto"/>
          <w:sz w:val="32"/>
          <w:szCs w:val="32"/>
        </w:rPr>
        <w:t>rdinator for RE &amp; RSE</w:t>
      </w:r>
      <w:r w:rsidR="000B55BC" w:rsidRPr="000B55BC">
        <w:rPr>
          <w:rFonts w:ascii="Comic Sans MS" w:hAnsi="Comic Sans MS" w:cs="Comic Sans MS"/>
          <w:color w:val="auto"/>
          <w:sz w:val="32"/>
          <w:szCs w:val="32"/>
        </w:rPr>
        <w:t xml:space="preserve"> </w:t>
      </w:r>
    </w:p>
    <w:p w:rsidR="00A11FDD" w:rsidRDefault="00A11FDD" w:rsidP="000B55BC">
      <w:pPr>
        <w:pStyle w:val="Default"/>
        <w:rPr>
          <w:rFonts w:ascii="Comic Sans MS" w:hAnsi="Comic Sans MS" w:cs="Comic Sans MS"/>
          <w:b/>
          <w:bCs/>
          <w:color w:val="auto"/>
          <w:sz w:val="32"/>
          <w:szCs w:val="32"/>
        </w:rPr>
      </w:pPr>
    </w:p>
    <w:p w:rsidR="000B55BC" w:rsidRPr="000B55BC" w:rsidRDefault="00885C22" w:rsidP="000B55BC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>Mr Geoghegan</w:t>
      </w:r>
      <w:bookmarkStart w:id="0" w:name="_GoBack"/>
      <w:bookmarkEnd w:id="0"/>
      <w:r w:rsidR="000B55BC" w:rsidRPr="000B55BC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, </w:t>
      </w:r>
      <w:r w:rsidR="000B55BC" w:rsidRPr="000B55BC">
        <w:rPr>
          <w:rFonts w:ascii="Comic Sans MS" w:hAnsi="Comic Sans MS" w:cs="Comic Sans MS"/>
          <w:color w:val="auto"/>
          <w:sz w:val="32"/>
          <w:szCs w:val="32"/>
        </w:rPr>
        <w:t xml:space="preserve">Co-ordinator for Internet Safety &amp; the Safe Use of Digital Technologies </w:t>
      </w:r>
    </w:p>
    <w:p w:rsidR="00A11FDD" w:rsidRDefault="00A11FDD" w:rsidP="000B55BC">
      <w:pPr>
        <w:rPr>
          <w:rFonts w:ascii="Comic Sans MS" w:hAnsi="Comic Sans MS" w:cs="Comic Sans MS"/>
          <w:sz w:val="32"/>
          <w:szCs w:val="32"/>
        </w:rPr>
      </w:pPr>
    </w:p>
    <w:p w:rsidR="009526D4" w:rsidRPr="00A11FDD" w:rsidRDefault="000B55BC" w:rsidP="00A11FDD">
      <w:pPr>
        <w:jc w:val="center"/>
        <w:rPr>
          <w:rFonts w:ascii="Comic Sans MS" w:hAnsi="Comic Sans MS"/>
          <w:i/>
          <w:sz w:val="32"/>
          <w:szCs w:val="32"/>
        </w:rPr>
      </w:pPr>
      <w:r w:rsidRPr="00A11FDD">
        <w:rPr>
          <w:rFonts w:ascii="Comic Sans MS" w:hAnsi="Comic Sans MS" w:cs="Comic Sans MS"/>
          <w:i/>
          <w:sz w:val="32"/>
          <w:szCs w:val="32"/>
        </w:rPr>
        <w:t xml:space="preserve">All </w:t>
      </w:r>
      <w:r w:rsidR="00A11FDD">
        <w:rPr>
          <w:rFonts w:ascii="Comic Sans MS" w:hAnsi="Comic Sans MS" w:cs="Comic Sans MS"/>
          <w:i/>
          <w:sz w:val="32"/>
          <w:szCs w:val="32"/>
        </w:rPr>
        <w:t>staff, teaching and support staff</w:t>
      </w:r>
      <w:r w:rsidRPr="00A11FDD">
        <w:rPr>
          <w:rFonts w:ascii="Comic Sans MS" w:hAnsi="Comic Sans MS" w:cs="Comic Sans MS"/>
          <w:i/>
          <w:sz w:val="32"/>
          <w:szCs w:val="32"/>
        </w:rPr>
        <w:t>, are committed to the well-being of every child</w:t>
      </w:r>
    </w:p>
    <w:p w:rsidR="000B55BC" w:rsidRPr="000B55BC" w:rsidRDefault="000B55BC">
      <w:pPr>
        <w:rPr>
          <w:rFonts w:ascii="Comic Sans MS" w:hAnsi="Comic Sans MS"/>
        </w:rPr>
      </w:pPr>
    </w:p>
    <w:sectPr w:rsidR="000B55BC" w:rsidRPr="000B55BC" w:rsidSect="00A11FDD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Harlow Solid Italic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C"/>
    <w:rsid w:val="000B55BC"/>
    <w:rsid w:val="001074C3"/>
    <w:rsid w:val="00867584"/>
    <w:rsid w:val="00885C22"/>
    <w:rsid w:val="009526D4"/>
    <w:rsid w:val="00A11FDD"/>
    <w:rsid w:val="00C52174"/>
    <w:rsid w:val="00E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703"/>
  <w15:docId w15:val="{775910E0-6B51-4AD3-92EB-752CD16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5BC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DDEA-9AF7-4D7C-B750-22B1BF2E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32CF326D</Template>
  <TotalTime>1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MULHOLLAND</dc:creator>
  <cp:lastModifiedBy>D MULHOLLAND</cp:lastModifiedBy>
  <cp:revision>2</cp:revision>
  <cp:lastPrinted>2016-01-19T15:31:00Z</cp:lastPrinted>
  <dcterms:created xsi:type="dcterms:W3CDTF">2018-09-07T10:13:00Z</dcterms:created>
  <dcterms:modified xsi:type="dcterms:W3CDTF">2018-09-07T10:13:00Z</dcterms:modified>
</cp:coreProperties>
</file>